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23E9" w14:textId="1FBDEC1F" w:rsidR="00FB50E0" w:rsidRPr="00F059F3" w:rsidRDefault="007146DF" w:rsidP="002A2ABD">
      <w:pPr>
        <w:spacing w:line="400" w:lineRule="exact"/>
        <w:ind w:firstLineChars="100" w:firstLine="281"/>
        <w:rPr>
          <w:rFonts w:ascii="ＭＳ 明朝" w:hAnsi="ＭＳ 明朝"/>
          <w:b/>
          <w:bCs/>
          <w:sz w:val="28"/>
          <w:szCs w:val="28"/>
        </w:rPr>
      </w:pPr>
      <w:r w:rsidRPr="00F059F3">
        <w:rPr>
          <w:rFonts w:ascii="ＭＳ 明朝" w:hAnsi="ＭＳ 明朝" w:hint="eastAsia"/>
          <w:b/>
          <w:bCs/>
          <w:sz w:val="28"/>
          <w:szCs w:val="28"/>
        </w:rPr>
        <w:t>工事写真</w:t>
      </w:r>
      <w:r w:rsidR="008C0E7C" w:rsidRPr="00F059F3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Pr="00F059F3">
        <w:rPr>
          <w:rFonts w:ascii="ＭＳ 明朝" w:hAnsi="ＭＳ 明朝" w:hint="eastAsia"/>
          <w:b/>
          <w:bCs/>
          <w:sz w:val="28"/>
          <w:szCs w:val="28"/>
        </w:rPr>
        <w:t>ＡＩ自動解析</w:t>
      </w:r>
      <w:r w:rsidR="008C0E7C" w:rsidRPr="00F059F3">
        <w:rPr>
          <w:rFonts w:ascii="ＭＳ 明朝" w:hAnsi="ＭＳ 明朝" w:hint="eastAsia"/>
          <w:b/>
          <w:bCs/>
          <w:sz w:val="28"/>
          <w:szCs w:val="28"/>
        </w:rPr>
        <w:t>ソフトを新発売　業務時間を</w:t>
      </w:r>
      <w:r w:rsidR="00D12C81">
        <w:rPr>
          <w:rFonts w:ascii="ＭＳ 明朝" w:hAnsi="ＭＳ 明朝" w:hint="eastAsia"/>
          <w:b/>
          <w:bCs/>
          <w:sz w:val="28"/>
          <w:szCs w:val="28"/>
        </w:rPr>
        <w:t>７０</w:t>
      </w:r>
      <w:r w:rsidR="008C0E7C" w:rsidRPr="00F059F3">
        <w:rPr>
          <w:rFonts w:ascii="ＭＳ 明朝" w:hAnsi="ＭＳ 明朝" w:hint="eastAsia"/>
          <w:b/>
          <w:bCs/>
          <w:sz w:val="28"/>
          <w:szCs w:val="28"/>
        </w:rPr>
        <w:t>％削減</w:t>
      </w:r>
    </w:p>
    <w:p w14:paraId="39FF751C" w14:textId="34A2B453" w:rsidR="00624CF3" w:rsidRPr="00F059F3" w:rsidRDefault="007146DF" w:rsidP="00F059F3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059F3">
        <w:rPr>
          <w:rFonts w:ascii="ＭＳ 明朝" w:hAnsi="ＭＳ 明朝" w:hint="eastAsia"/>
          <w:b/>
          <w:bCs/>
          <w:sz w:val="28"/>
          <w:szCs w:val="28"/>
        </w:rPr>
        <w:t>&lt;ワイズ　フォトマネージャ</w:t>
      </w:r>
      <w:r w:rsidRPr="00F059F3">
        <w:rPr>
          <w:rFonts w:ascii="ＭＳ 明朝" w:hAnsi="ＭＳ 明朝"/>
          <w:b/>
          <w:bCs/>
          <w:sz w:val="28"/>
          <w:szCs w:val="28"/>
        </w:rPr>
        <w:t>&gt;</w:t>
      </w:r>
    </w:p>
    <w:p w14:paraId="183C8D9D" w14:textId="1A3BF38D" w:rsidR="00DE5097" w:rsidRPr="002A2ABD" w:rsidRDefault="007146DF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</w:p>
    <w:p w14:paraId="47EACA5B" w14:textId="129C6266" w:rsidR="000E5D63" w:rsidRPr="002A2ABD" w:rsidRDefault="0044386C" w:rsidP="002A2ABD">
      <w:pPr>
        <w:spacing w:line="400" w:lineRule="exact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ソフトウェア開発の株式会社ワイズ（本社：長野市）は、</w:t>
      </w:r>
      <w:r w:rsidR="00D6034A" w:rsidRPr="002A2ABD">
        <w:rPr>
          <w:rFonts w:ascii="ＭＳ 明朝" w:hAnsi="ＭＳ 明朝" w:hint="eastAsia"/>
          <w:sz w:val="22"/>
          <w:szCs w:val="22"/>
        </w:rPr>
        <w:t>手書き黒板</w:t>
      </w:r>
      <w:r w:rsidR="007146DF" w:rsidRPr="002A2ABD">
        <w:rPr>
          <w:rFonts w:ascii="ＭＳ 明朝" w:hAnsi="ＭＳ 明朝" w:hint="eastAsia"/>
          <w:sz w:val="22"/>
          <w:szCs w:val="22"/>
        </w:rPr>
        <w:t>で撮影した工事写真を</w:t>
      </w:r>
      <w:r w:rsidR="00F6168C">
        <w:rPr>
          <w:rFonts w:ascii="ＭＳ 明朝" w:hAnsi="ＭＳ 明朝" w:hint="eastAsia"/>
          <w:sz w:val="22"/>
          <w:szCs w:val="22"/>
        </w:rPr>
        <w:t>独自の</w:t>
      </w:r>
      <w:r w:rsidR="007146DF" w:rsidRPr="002A2ABD">
        <w:rPr>
          <w:rFonts w:ascii="ＭＳ 明朝" w:hAnsi="ＭＳ 明朝" w:hint="eastAsia"/>
          <w:sz w:val="22"/>
          <w:szCs w:val="22"/>
        </w:rPr>
        <w:t>ＡＩ画像解析技術により自動処理する</w:t>
      </w:r>
      <w:r w:rsidR="00D6034A" w:rsidRPr="002A2ABD">
        <w:rPr>
          <w:rFonts w:ascii="ＭＳ 明朝" w:hAnsi="ＭＳ 明朝" w:hint="eastAsia"/>
          <w:sz w:val="22"/>
          <w:szCs w:val="22"/>
        </w:rPr>
        <w:t>「</w:t>
      </w:r>
      <w:r w:rsidR="00EE18C9" w:rsidRPr="002A2ABD">
        <w:rPr>
          <w:rFonts w:ascii="ＭＳ 明朝" w:hAnsi="ＭＳ 明朝" w:hint="eastAsia"/>
          <w:sz w:val="22"/>
          <w:szCs w:val="22"/>
        </w:rPr>
        <w:t>ＰｈｏｔｏＭａｎａｇｅｒ</w:t>
      </w:r>
      <w:r w:rsidR="007146DF" w:rsidRPr="002A2ABD">
        <w:rPr>
          <w:rFonts w:ascii="ＭＳ 明朝" w:hAnsi="ＭＳ 明朝" w:hint="eastAsia"/>
          <w:sz w:val="22"/>
          <w:szCs w:val="22"/>
        </w:rPr>
        <w:t xml:space="preserve"> １５ </w:t>
      </w:r>
      <w:r w:rsidR="00D6034A" w:rsidRPr="002A2ABD">
        <w:rPr>
          <w:rFonts w:ascii="ＭＳ 明朝" w:hAnsi="ＭＳ 明朝" w:hint="eastAsia"/>
          <w:sz w:val="22"/>
          <w:szCs w:val="22"/>
        </w:rPr>
        <w:t>ＡＩ」</w:t>
      </w:r>
      <w:r w:rsidR="00F6168C">
        <w:rPr>
          <w:rFonts w:ascii="ＭＳ 明朝" w:hAnsi="ＭＳ 明朝" w:hint="eastAsia"/>
          <w:sz w:val="22"/>
          <w:szCs w:val="22"/>
        </w:rPr>
        <w:t>を</w:t>
      </w:r>
      <w:r w:rsidR="007146DF" w:rsidRPr="002A2ABD">
        <w:rPr>
          <w:rFonts w:ascii="ＭＳ 明朝" w:hAnsi="ＭＳ 明朝" w:hint="eastAsia"/>
          <w:sz w:val="22"/>
          <w:szCs w:val="22"/>
        </w:rPr>
        <w:t>発売</w:t>
      </w:r>
      <w:r w:rsidR="00710D54">
        <w:rPr>
          <w:rFonts w:ascii="ＭＳ 明朝" w:hAnsi="ＭＳ 明朝" w:hint="eastAsia"/>
          <w:sz w:val="22"/>
          <w:szCs w:val="22"/>
        </w:rPr>
        <w:t>した</w:t>
      </w:r>
      <w:r w:rsidR="00BA0CED" w:rsidRPr="002A2ABD">
        <w:rPr>
          <w:rFonts w:ascii="ＭＳ 明朝" w:hAnsi="ＭＳ 明朝" w:hint="eastAsia"/>
          <w:sz w:val="22"/>
          <w:szCs w:val="22"/>
        </w:rPr>
        <w:t>。</w:t>
      </w:r>
    </w:p>
    <w:p w14:paraId="5589CC35" w14:textId="77777777" w:rsidR="003803EF" w:rsidRDefault="00085149" w:rsidP="002A2ABD">
      <w:pPr>
        <w:spacing w:line="400" w:lineRule="exact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</w:p>
    <w:p w14:paraId="0AEBA5C3" w14:textId="5A03C9F8" w:rsidR="008C0E7C" w:rsidRPr="002A2ABD" w:rsidRDefault="007146DF" w:rsidP="00A711B4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専用黒板</w:t>
      </w:r>
      <w:r w:rsidR="008C0E7C" w:rsidRPr="002A2ABD">
        <w:rPr>
          <w:rFonts w:ascii="ＭＳ 明朝" w:hAnsi="ＭＳ 明朝" w:hint="eastAsia"/>
          <w:sz w:val="22"/>
          <w:szCs w:val="22"/>
        </w:rPr>
        <w:t>の手書き文字を自動認識。工種別</w:t>
      </w:r>
      <w:r w:rsidR="00F6168C">
        <w:rPr>
          <w:rFonts w:ascii="ＭＳ 明朝" w:hAnsi="ＭＳ 明朝" w:hint="eastAsia"/>
          <w:sz w:val="22"/>
          <w:szCs w:val="22"/>
        </w:rPr>
        <w:t>の</w:t>
      </w:r>
      <w:r w:rsidR="008C0E7C" w:rsidRPr="002A2ABD">
        <w:rPr>
          <w:rFonts w:ascii="ＭＳ 明朝" w:hAnsi="ＭＳ 明朝" w:hint="eastAsia"/>
          <w:sz w:val="22"/>
          <w:szCs w:val="22"/>
        </w:rPr>
        <w:t>分類作業や、出来形検測写真</w:t>
      </w:r>
      <w:r w:rsidR="00F6168C">
        <w:rPr>
          <w:rFonts w:ascii="ＭＳ 明朝" w:hAnsi="ＭＳ 明朝" w:hint="eastAsia"/>
          <w:sz w:val="22"/>
          <w:szCs w:val="22"/>
        </w:rPr>
        <w:t>等</w:t>
      </w:r>
      <w:r w:rsidR="008C0E7C" w:rsidRPr="002A2ABD">
        <w:rPr>
          <w:rFonts w:ascii="ＭＳ 明朝" w:hAnsi="ＭＳ 明朝" w:hint="eastAsia"/>
          <w:sz w:val="22"/>
          <w:szCs w:val="22"/>
        </w:rPr>
        <w:t>に記入</w:t>
      </w:r>
      <w:r w:rsidR="00F6168C">
        <w:rPr>
          <w:rFonts w:ascii="ＭＳ 明朝" w:hAnsi="ＭＳ 明朝" w:hint="eastAsia"/>
          <w:sz w:val="22"/>
          <w:szCs w:val="22"/>
        </w:rPr>
        <w:t>する</w:t>
      </w:r>
      <w:r w:rsidR="008C0E7C" w:rsidRPr="002A2ABD">
        <w:rPr>
          <w:rFonts w:ascii="ＭＳ 明朝" w:hAnsi="ＭＳ 明朝" w:hint="eastAsia"/>
          <w:sz w:val="22"/>
          <w:szCs w:val="22"/>
        </w:rPr>
        <w:t>設計値・実測値の転記作業を自動化。写真の黒板部分のみを自動拡大表示する機能を備え、</w:t>
      </w:r>
      <w:r w:rsidR="00710D54">
        <w:rPr>
          <w:rFonts w:ascii="ＭＳ 明朝" w:hAnsi="ＭＳ 明朝" w:hint="eastAsia"/>
          <w:sz w:val="22"/>
          <w:szCs w:val="22"/>
        </w:rPr>
        <w:t>ワイズは「</w:t>
      </w:r>
      <w:r w:rsidR="008C0E7C" w:rsidRPr="002A2ABD">
        <w:rPr>
          <w:rFonts w:ascii="ＭＳ 明朝" w:hAnsi="ＭＳ 明朝" w:hint="eastAsia"/>
          <w:sz w:val="22"/>
          <w:szCs w:val="22"/>
        </w:rPr>
        <w:t>工事</w:t>
      </w:r>
      <w:r w:rsidR="007553C9">
        <w:rPr>
          <w:rFonts w:ascii="ＭＳ 明朝" w:hAnsi="ＭＳ 明朝" w:hint="eastAsia"/>
          <w:sz w:val="22"/>
          <w:szCs w:val="22"/>
        </w:rPr>
        <w:t>写真</w:t>
      </w:r>
      <w:r w:rsidR="008C0E7C" w:rsidRPr="002A2ABD">
        <w:rPr>
          <w:rFonts w:ascii="ＭＳ 明朝" w:hAnsi="ＭＳ 明朝" w:hint="eastAsia"/>
          <w:sz w:val="22"/>
          <w:szCs w:val="22"/>
        </w:rPr>
        <w:t>管理業務時間を６９．９％削減</w:t>
      </w:r>
      <w:r w:rsidR="00F6168C">
        <w:rPr>
          <w:rFonts w:ascii="ＭＳ 明朝" w:hAnsi="ＭＳ 明朝" w:hint="eastAsia"/>
          <w:sz w:val="22"/>
          <w:szCs w:val="22"/>
        </w:rPr>
        <w:t>可能</w:t>
      </w:r>
      <w:r w:rsidR="00710D54">
        <w:rPr>
          <w:rFonts w:ascii="ＭＳ 明朝" w:hAnsi="ＭＳ 明朝" w:hint="eastAsia"/>
          <w:sz w:val="22"/>
          <w:szCs w:val="22"/>
        </w:rPr>
        <w:t>」とする</w:t>
      </w:r>
      <w:r w:rsidR="008C0E7C" w:rsidRPr="002A2ABD">
        <w:rPr>
          <w:rFonts w:ascii="ＭＳ 明朝" w:hAnsi="ＭＳ 明朝" w:hint="eastAsia"/>
          <w:sz w:val="22"/>
          <w:szCs w:val="22"/>
        </w:rPr>
        <w:t>（国交省　Ｈ３</w:t>
      </w:r>
      <w:r w:rsidR="00822922">
        <w:rPr>
          <w:rFonts w:ascii="ＭＳ 明朝" w:hAnsi="ＭＳ 明朝" w:hint="eastAsia"/>
          <w:sz w:val="22"/>
          <w:szCs w:val="22"/>
        </w:rPr>
        <w:t>０</w:t>
      </w:r>
      <w:r w:rsidR="008C0E7C" w:rsidRPr="002A2ABD">
        <w:rPr>
          <w:rFonts w:ascii="ＭＳ 明朝" w:hAnsi="ＭＳ 明朝" w:hint="eastAsia"/>
          <w:sz w:val="22"/>
          <w:szCs w:val="22"/>
        </w:rPr>
        <w:t>年度「建設現場の生産性を飛躍的に向上させるための革新的技術の導入・活用に関するプロジェクト（</w:t>
      </w:r>
      <w:r w:rsidR="007553C9">
        <w:rPr>
          <w:rFonts w:ascii="ＭＳ 明朝" w:hAnsi="ＭＳ 明朝" w:hint="eastAsia"/>
          <w:sz w:val="22"/>
          <w:szCs w:val="22"/>
        </w:rPr>
        <w:t>ＰＲＩＳＭ</w:t>
      </w:r>
      <w:r w:rsidR="007553C9">
        <w:rPr>
          <w:rFonts w:ascii="ＭＳ 明朝" w:hAnsi="ＭＳ 明朝"/>
          <w:sz w:val="22"/>
          <w:szCs w:val="22"/>
        </w:rPr>
        <w:t>）</w:t>
      </w:r>
      <w:r w:rsidR="008C0E7C" w:rsidRPr="002A2ABD">
        <w:rPr>
          <w:rFonts w:ascii="ＭＳ 明朝" w:hAnsi="ＭＳ 明朝" w:hint="eastAsia"/>
          <w:sz w:val="22"/>
          <w:szCs w:val="22"/>
        </w:rPr>
        <w:t xml:space="preserve">」試行実績に基づく削減率）。　</w:t>
      </w:r>
    </w:p>
    <w:p w14:paraId="21E4ACE9" w14:textId="5D68F207" w:rsidR="00EF573B" w:rsidRPr="002A2ABD" w:rsidRDefault="00FB50E0" w:rsidP="00FB50E0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国交省ＮＥＴＩＳ登録済（ＨＲ-１９０００１-Ａ）</w:t>
      </w:r>
      <w:r>
        <w:rPr>
          <w:rFonts w:ascii="ＭＳ 明朝" w:hAnsi="ＭＳ 明朝" w:hint="eastAsia"/>
          <w:sz w:val="22"/>
          <w:szCs w:val="22"/>
        </w:rPr>
        <w:t>のほか、</w:t>
      </w:r>
      <w:r w:rsidR="008C0E7C" w:rsidRPr="002A2ABD">
        <w:rPr>
          <w:rFonts w:ascii="ＭＳ 明朝" w:hAnsi="ＭＳ 明朝" w:hint="eastAsia"/>
          <w:sz w:val="22"/>
          <w:szCs w:val="22"/>
        </w:rPr>
        <w:t>無料アプリ「電子小黒板フォトマネージャ」</w:t>
      </w:r>
      <w:r w:rsidR="002A2ABD" w:rsidRPr="002A2ABD">
        <w:rPr>
          <w:rFonts w:ascii="ＭＳ 明朝" w:hAnsi="ＭＳ 明朝" w:hint="eastAsia"/>
          <w:sz w:val="22"/>
          <w:szCs w:val="22"/>
        </w:rPr>
        <w:t>との連携も可能</w:t>
      </w:r>
      <w:r w:rsidR="00EE18C9" w:rsidRPr="002A2ABD">
        <w:rPr>
          <w:rFonts w:ascii="ＭＳ 明朝" w:hAnsi="ＭＳ 明朝" w:hint="eastAsia"/>
          <w:sz w:val="22"/>
          <w:szCs w:val="22"/>
        </w:rPr>
        <w:t>（</w:t>
      </w:r>
      <w:r w:rsidR="008C0E7C" w:rsidRPr="002A2ABD">
        <w:rPr>
          <w:rFonts w:ascii="ＭＳ 明朝" w:hAnsi="ＭＳ 明朝" w:hint="eastAsia"/>
          <w:sz w:val="22"/>
          <w:szCs w:val="22"/>
        </w:rPr>
        <w:t>ＪＡＣＩＣ</w:t>
      </w:r>
      <w:r w:rsidR="00EE18C9" w:rsidRPr="002A2ABD">
        <w:rPr>
          <w:rFonts w:ascii="ＭＳ 明朝" w:hAnsi="ＭＳ 明朝" w:hint="eastAsia"/>
          <w:sz w:val="22"/>
          <w:szCs w:val="22"/>
        </w:rPr>
        <w:t xml:space="preserve">　信憑性確認の検定、小黒板情報連携機能検定合格済）</w:t>
      </w:r>
      <w:r w:rsidR="002A2ABD">
        <w:rPr>
          <w:rFonts w:ascii="ＭＳ 明朝" w:hAnsi="ＭＳ 明朝" w:hint="eastAsia"/>
          <w:sz w:val="22"/>
          <w:szCs w:val="22"/>
        </w:rPr>
        <w:t>。</w:t>
      </w:r>
    </w:p>
    <w:p w14:paraId="385E7F13" w14:textId="1D095C99" w:rsidR="00602D83" w:rsidRDefault="00EF573B" w:rsidP="000A281F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４０万ユーザーが利用する通常版フォトマネージャもＨ３１年度版国交省電子納品要領等に対応</w:t>
      </w:r>
      <w:r w:rsidR="00602D83">
        <w:rPr>
          <w:rFonts w:ascii="ＭＳ 明朝" w:hAnsi="ＭＳ 明朝" w:hint="eastAsia"/>
          <w:sz w:val="22"/>
          <w:szCs w:val="22"/>
        </w:rPr>
        <w:t>する</w:t>
      </w:r>
      <w:r w:rsidR="00F6168C">
        <w:rPr>
          <w:rFonts w:ascii="ＭＳ 明朝" w:hAnsi="ＭＳ 明朝" w:hint="eastAsia"/>
          <w:sz w:val="22"/>
          <w:szCs w:val="22"/>
        </w:rPr>
        <w:t>新バージョンを</w:t>
      </w:r>
      <w:r w:rsidRPr="002A2ABD">
        <w:rPr>
          <w:rFonts w:ascii="ＭＳ 明朝" w:hAnsi="ＭＳ 明朝" w:hint="eastAsia"/>
          <w:sz w:val="22"/>
          <w:szCs w:val="22"/>
        </w:rPr>
        <w:t>同時発売。</w:t>
      </w:r>
      <w:r w:rsidR="00602D83">
        <w:rPr>
          <w:rFonts w:ascii="ＭＳ 明朝" w:hAnsi="ＭＳ 明朝" w:hint="eastAsia"/>
          <w:sz w:val="22"/>
          <w:szCs w:val="22"/>
        </w:rPr>
        <w:t>１年間</w:t>
      </w:r>
      <w:r w:rsidR="00F6168C">
        <w:rPr>
          <w:rFonts w:ascii="ＭＳ 明朝" w:hAnsi="ＭＳ 明朝" w:hint="eastAsia"/>
          <w:sz w:val="22"/>
          <w:szCs w:val="22"/>
        </w:rPr>
        <w:t>フル機能の無料版</w:t>
      </w:r>
      <w:r w:rsidR="00602D83">
        <w:rPr>
          <w:rFonts w:ascii="ＭＳ 明朝" w:hAnsi="ＭＳ 明朝" w:hint="eastAsia"/>
          <w:sz w:val="22"/>
          <w:szCs w:val="22"/>
        </w:rPr>
        <w:t>や複数ライセンス同時購入時の割引制度</w:t>
      </w:r>
      <w:r w:rsidR="00F6168C">
        <w:rPr>
          <w:rFonts w:ascii="ＭＳ 明朝" w:hAnsi="ＭＳ 明朝" w:hint="eastAsia"/>
          <w:sz w:val="22"/>
          <w:szCs w:val="22"/>
        </w:rPr>
        <w:t>も継続</w:t>
      </w:r>
      <w:r w:rsidR="00602D83">
        <w:rPr>
          <w:rFonts w:ascii="ＭＳ 明朝" w:hAnsi="ＭＳ 明朝" w:hint="eastAsia"/>
          <w:sz w:val="22"/>
          <w:szCs w:val="22"/>
        </w:rPr>
        <w:t>。</w:t>
      </w:r>
      <w:r w:rsidR="003803EF">
        <w:rPr>
          <w:rFonts w:ascii="ＭＳ 明朝" w:hAnsi="ＭＳ 明朝" w:hint="eastAsia"/>
          <w:sz w:val="22"/>
          <w:szCs w:val="22"/>
        </w:rPr>
        <w:t>通常版は買い切り永続ライセンス</w:t>
      </w:r>
      <w:r w:rsidR="000A281F">
        <w:rPr>
          <w:rFonts w:ascii="ＭＳ 明朝" w:hAnsi="ＭＳ 明朝" w:hint="eastAsia"/>
          <w:sz w:val="22"/>
          <w:szCs w:val="22"/>
        </w:rPr>
        <w:t>。</w:t>
      </w:r>
      <w:r w:rsidR="00F6168C" w:rsidRPr="002A2ABD">
        <w:rPr>
          <w:rFonts w:ascii="ＭＳ 明朝" w:hAnsi="ＭＳ 明朝" w:hint="eastAsia"/>
          <w:sz w:val="22"/>
          <w:szCs w:val="22"/>
        </w:rPr>
        <w:t>価格</w:t>
      </w:r>
      <w:r w:rsidR="00602D83">
        <w:rPr>
          <w:rFonts w:ascii="ＭＳ 明朝" w:hAnsi="ＭＳ 明朝" w:hint="eastAsia"/>
          <w:sz w:val="22"/>
          <w:szCs w:val="22"/>
        </w:rPr>
        <w:t>も</w:t>
      </w:r>
      <w:r w:rsidR="00F6168C">
        <w:rPr>
          <w:rFonts w:ascii="ＭＳ 明朝" w:hAnsi="ＭＳ 明朝" w:hint="eastAsia"/>
          <w:sz w:val="22"/>
          <w:szCs w:val="22"/>
        </w:rPr>
        <w:t>据え置き</w:t>
      </w:r>
      <w:r w:rsidR="000A281F">
        <w:rPr>
          <w:rFonts w:ascii="ＭＳ 明朝" w:hAnsi="ＭＳ 明朝" w:hint="eastAsia"/>
          <w:sz w:val="22"/>
          <w:szCs w:val="22"/>
        </w:rPr>
        <w:t>、</w:t>
      </w:r>
      <w:r w:rsidR="00F6168C" w:rsidRPr="002A2ABD">
        <w:rPr>
          <w:rFonts w:ascii="ＭＳ 明朝" w:hAnsi="ＭＳ 明朝" w:hint="eastAsia"/>
          <w:sz w:val="22"/>
          <w:szCs w:val="22"/>
        </w:rPr>
        <w:t>１ライセンスあたり９，８００円。</w:t>
      </w:r>
      <w:r w:rsidR="00F6168C">
        <w:rPr>
          <w:rFonts w:ascii="ＭＳ 明朝" w:hAnsi="ＭＳ 明朝" w:hint="eastAsia"/>
          <w:sz w:val="22"/>
          <w:szCs w:val="22"/>
        </w:rPr>
        <w:t>既存ユーザー向けにバージョンアップキャンペーンを実施</w:t>
      </w:r>
      <w:r w:rsidR="00602D83">
        <w:rPr>
          <w:rFonts w:ascii="ＭＳ 明朝" w:hAnsi="ＭＳ 明朝" w:hint="eastAsia"/>
          <w:sz w:val="22"/>
          <w:szCs w:val="22"/>
        </w:rPr>
        <w:t>する</w:t>
      </w:r>
      <w:r w:rsidR="00F6168C">
        <w:rPr>
          <w:rFonts w:ascii="ＭＳ 明朝" w:hAnsi="ＭＳ 明朝" w:hint="eastAsia"/>
          <w:sz w:val="22"/>
          <w:szCs w:val="22"/>
        </w:rPr>
        <w:t>。</w:t>
      </w:r>
    </w:p>
    <w:p w14:paraId="22605A88" w14:textId="7A72B709" w:rsidR="00F6168C" w:rsidRDefault="00710D54" w:rsidP="002A2ABD">
      <w:pPr>
        <w:spacing w:line="400" w:lineRule="exact"/>
        <w:ind w:firstLineChars="100" w:firstLine="210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144145" distB="71755" distL="114300" distR="114300" simplePos="0" relativeHeight="251658240" behindDoc="0" locked="0" layoutInCell="1" allowOverlap="1" wp14:anchorId="61528D64" wp14:editId="4E4A231E">
            <wp:simplePos x="0" y="0"/>
            <wp:positionH relativeFrom="column">
              <wp:posOffset>-3382645</wp:posOffset>
            </wp:positionH>
            <wp:positionV relativeFrom="margin">
              <wp:posOffset>3014980</wp:posOffset>
            </wp:positionV>
            <wp:extent cx="5899150" cy="3100705"/>
            <wp:effectExtent l="0" t="0" r="6350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73B" w:rsidRPr="002A2ABD">
        <w:rPr>
          <w:rFonts w:ascii="ＭＳ 明朝" w:hAnsi="ＭＳ 明朝" w:hint="eastAsia"/>
          <w:sz w:val="22"/>
          <w:szCs w:val="22"/>
        </w:rPr>
        <w:t>ＡＩはバージョンアップ無料のサブスクリプションライセンス</w:t>
      </w:r>
      <w:r w:rsidR="002A2ABD">
        <w:rPr>
          <w:rFonts w:ascii="ＭＳ 明朝" w:hAnsi="ＭＳ 明朝" w:hint="eastAsia"/>
          <w:sz w:val="22"/>
          <w:szCs w:val="22"/>
        </w:rPr>
        <w:t>を</w:t>
      </w:r>
      <w:r w:rsidR="00EF573B" w:rsidRPr="002A2ABD">
        <w:rPr>
          <w:rFonts w:ascii="ＭＳ 明朝" w:hAnsi="ＭＳ 明朝" w:hint="eastAsia"/>
          <w:sz w:val="22"/>
          <w:szCs w:val="22"/>
        </w:rPr>
        <w:t>選択可能。</w:t>
      </w:r>
      <w:r w:rsidR="00FB50E0" w:rsidRPr="002A2ABD">
        <w:rPr>
          <w:rFonts w:ascii="ＭＳ 明朝" w:hAnsi="ＭＳ 明朝" w:hint="eastAsia"/>
          <w:sz w:val="22"/>
          <w:szCs w:val="22"/>
        </w:rPr>
        <w:t>１ライセンスあたり４，９００円／年</w:t>
      </w:r>
      <w:r w:rsidR="00FB50E0">
        <w:rPr>
          <w:rFonts w:ascii="ＭＳ 明朝" w:hAnsi="ＭＳ 明朝" w:hint="eastAsia"/>
          <w:sz w:val="22"/>
          <w:szCs w:val="22"/>
        </w:rPr>
        <w:t>（</w:t>
      </w:r>
      <w:r w:rsidR="002A2ABD" w:rsidRPr="002A2ABD">
        <w:rPr>
          <w:rFonts w:ascii="ＭＳ 明朝" w:hAnsi="ＭＳ 明朝" w:hint="eastAsia"/>
          <w:sz w:val="22"/>
          <w:szCs w:val="22"/>
        </w:rPr>
        <w:t>導入後２年間</w:t>
      </w:r>
      <w:r w:rsidR="00FB50E0">
        <w:rPr>
          <w:rFonts w:ascii="ＭＳ 明朝" w:hAnsi="ＭＳ 明朝" w:hint="eastAsia"/>
          <w:sz w:val="22"/>
          <w:szCs w:val="22"/>
        </w:rPr>
        <w:t>）。</w:t>
      </w:r>
      <w:r w:rsidR="002A2ABD" w:rsidRPr="002A2ABD">
        <w:rPr>
          <w:rFonts w:ascii="ＭＳ 明朝" w:hAnsi="ＭＳ 明朝" w:hint="eastAsia"/>
          <w:sz w:val="22"/>
          <w:szCs w:val="22"/>
        </w:rPr>
        <w:t>キャンペーン期間中</w:t>
      </w:r>
      <w:r w:rsidR="00F6168C">
        <w:rPr>
          <w:rFonts w:ascii="ＭＳ 明朝" w:hAnsi="ＭＳ 明朝" w:hint="eastAsia"/>
          <w:sz w:val="22"/>
          <w:szCs w:val="22"/>
        </w:rPr>
        <w:t>の</w:t>
      </w:r>
      <w:r w:rsidR="002A2ABD" w:rsidRPr="002A2ABD">
        <w:rPr>
          <w:rFonts w:ascii="ＭＳ 明朝" w:hAnsi="ＭＳ 明朝" w:hint="eastAsia"/>
          <w:sz w:val="22"/>
          <w:szCs w:val="22"/>
        </w:rPr>
        <w:t>新規導入料は１０，０００円</w:t>
      </w:r>
      <w:r w:rsidR="00FB50E0">
        <w:rPr>
          <w:rFonts w:ascii="ＭＳ 明朝" w:hAnsi="ＭＳ 明朝" w:hint="eastAsia"/>
          <w:sz w:val="22"/>
          <w:szCs w:val="22"/>
        </w:rPr>
        <w:t>。</w:t>
      </w:r>
      <w:r w:rsidR="00F6168C">
        <w:rPr>
          <w:rFonts w:ascii="ＭＳ 明朝" w:hAnsi="ＭＳ 明朝" w:hint="eastAsia"/>
          <w:sz w:val="22"/>
          <w:szCs w:val="22"/>
        </w:rPr>
        <w:t>専用黒板は１枚あたり３，９８０円。</w:t>
      </w:r>
    </w:p>
    <w:p w14:paraId="24A0751C" w14:textId="31422F91" w:rsidR="00611062" w:rsidRPr="002A2ABD" w:rsidRDefault="002A2ABD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>詳細は（株）ワイズホームページ（</w:t>
      </w:r>
      <w:hyperlink r:id="rId9" w:history="1">
        <w:r w:rsidR="007553C9" w:rsidRPr="007553C9">
          <w:rPr>
            <w:rStyle w:val="a3"/>
            <w:rFonts w:ascii="ＭＳ 明朝" w:hAnsi="ＭＳ 明朝" w:hint="eastAsia"/>
            <w:color w:val="000000" w:themeColor="text1"/>
            <w:sz w:val="22"/>
            <w:szCs w:val="22"/>
            <w:u w:val="none"/>
          </w:rPr>
          <w:t>h</w:t>
        </w:r>
        <w:r w:rsidR="007553C9" w:rsidRPr="007553C9">
          <w:rPr>
            <w:rStyle w:val="a3"/>
            <w:rFonts w:ascii="ＭＳ 明朝" w:hAnsi="ＭＳ 明朝"/>
            <w:color w:val="000000" w:themeColor="text1"/>
            <w:sz w:val="22"/>
            <w:szCs w:val="22"/>
            <w:u w:val="none"/>
          </w:rPr>
          <w:t>ttps://www.wise.co.jp/</w:t>
        </w:r>
      </w:hyperlink>
      <w:r w:rsidR="007553C9" w:rsidRPr="007553C9">
        <w:rPr>
          <w:rStyle w:val="a3"/>
          <w:rFonts w:ascii="ＭＳ 明朝" w:hAnsi="ＭＳ 明朝" w:hint="eastAsia"/>
          <w:color w:val="000000" w:themeColor="text1"/>
          <w:sz w:val="22"/>
          <w:szCs w:val="22"/>
          <w:u w:val="none"/>
        </w:rPr>
        <w:t>）</w:t>
      </w:r>
      <w:r w:rsidR="00FB50E0">
        <w:rPr>
          <w:rFonts w:ascii="ＭＳ 明朝" w:hAnsi="ＭＳ 明朝" w:hint="eastAsia"/>
          <w:sz w:val="22"/>
          <w:szCs w:val="22"/>
        </w:rPr>
        <w:t>で</w:t>
      </w:r>
      <w:r w:rsidRPr="002A2ABD">
        <w:rPr>
          <w:rFonts w:ascii="ＭＳ 明朝" w:hAnsi="ＭＳ 明朝" w:hint="eastAsia"/>
          <w:sz w:val="22"/>
          <w:szCs w:val="22"/>
        </w:rPr>
        <w:t>公開。</w:t>
      </w:r>
    </w:p>
    <w:p w14:paraId="3AB975B5" w14:textId="77777777" w:rsidR="00611062" w:rsidRPr="002A2ABD" w:rsidRDefault="00611062" w:rsidP="002A2ABD">
      <w:pPr>
        <w:spacing w:line="40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11062" w:rsidRPr="002A2ABD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C3BE" w14:textId="77777777" w:rsidR="003D2C7E" w:rsidRDefault="003D2C7E" w:rsidP="00C940AA">
      <w:r>
        <w:separator/>
      </w:r>
    </w:p>
  </w:endnote>
  <w:endnote w:type="continuationSeparator" w:id="0">
    <w:p w14:paraId="0A75F815" w14:textId="77777777" w:rsidR="003D2C7E" w:rsidRDefault="003D2C7E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B824" w14:textId="77777777" w:rsidR="003D2C7E" w:rsidRDefault="003D2C7E" w:rsidP="00C940AA">
      <w:r>
        <w:separator/>
      </w:r>
    </w:p>
  </w:footnote>
  <w:footnote w:type="continuationSeparator" w:id="0">
    <w:p w14:paraId="5E4672CF" w14:textId="77777777" w:rsidR="003D2C7E" w:rsidRDefault="003D2C7E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206D"/>
    <w:rsid w:val="00004CB3"/>
    <w:rsid w:val="000230F4"/>
    <w:rsid w:val="00027841"/>
    <w:rsid w:val="00027D0E"/>
    <w:rsid w:val="000300A7"/>
    <w:rsid w:val="0003392F"/>
    <w:rsid w:val="00043C35"/>
    <w:rsid w:val="00055C7B"/>
    <w:rsid w:val="00056226"/>
    <w:rsid w:val="000675A8"/>
    <w:rsid w:val="00073E5A"/>
    <w:rsid w:val="00083465"/>
    <w:rsid w:val="00085149"/>
    <w:rsid w:val="000911C3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40A86"/>
    <w:rsid w:val="00141B12"/>
    <w:rsid w:val="001556CB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C5DDA"/>
    <w:rsid w:val="001D3F01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42EC6"/>
    <w:rsid w:val="00256E7C"/>
    <w:rsid w:val="00272EA1"/>
    <w:rsid w:val="00273F2F"/>
    <w:rsid w:val="00287108"/>
    <w:rsid w:val="002A2ABD"/>
    <w:rsid w:val="002A6A8A"/>
    <w:rsid w:val="002A78F7"/>
    <w:rsid w:val="002B1AB0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24E16"/>
    <w:rsid w:val="00330DC1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803EF"/>
    <w:rsid w:val="003A651C"/>
    <w:rsid w:val="003B3E34"/>
    <w:rsid w:val="003B50B8"/>
    <w:rsid w:val="003B51E2"/>
    <w:rsid w:val="003C600A"/>
    <w:rsid w:val="003C6066"/>
    <w:rsid w:val="003D047C"/>
    <w:rsid w:val="003D2C7E"/>
    <w:rsid w:val="003D4203"/>
    <w:rsid w:val="003D5B7B"/>
    <w:rsid w:val="003E37A5"/>
    <w:rsid w:val="003F2541"/>
    <w:rsid w:val="00402A8D"/>
    <w:rsid w:val="00403CFC"/>
    <w:rsid w:val="004168E0"/>
    <w:rsid w:val="004169A0"/>
    <w:rsid w:val="00421ED3"/>
    <w:rsid w:val="004239DE"/>
    <w:rsid w:val="00425341"/>
    <w:rsid w:val="00437C24"/>
    <w:rsid w:val="00440FD6"/>
    <w:rsid w:val="0044386C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76826"/>
    <w:rsid w:val="00581809"/>
    <w:rsid w:val="0058346F"/>
    <w:rsid w:val="00597C22"/>
    <w:rsid w:val="005B05A0"/>
    <w:rsid w:val="005B1FCB"/>
    <w:rsid w:val="005B3A0C"/>
    <w:rsid w:val="005B5076"/>
    <w:rsid w:val="005C3639"/>
    <w:rsid w:val="005C4C60"/>
    <w:rsid w:val="005D2C99"/>
    <w:rsid w:val="005F25B5"/>
    <w:rsid w:val="005F58A0"/>
    <w:rsid w:val="005F6ECF"/>
    <w:rsid w:val="00602D83"/>
    <w:rsid w:val="00604760"/>
    <w:rsid w:val="00606146"/>
    <w:rsid w:val="00611062"/>
    <w:rsid w:val="00614F6D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10D54"/>
    <w:rsid w:val="007146DF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77EF5"/>
    <w:rsid w:val="0078053E"/>
    <w:rsid w:val="00781AA8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D7447"/>
    <w:rsid w:val="007E1F6B"/>
    <w:rsid w:val="007F472C"/>
    <w:rsid w:val="008112A1"/>
    <w:rsid w:val="00812165"/>
    <w:rsid w:val="00817552"/>
    <w:rsid w:val="0082116E"/>
    <w:rsid w:val="00822922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2C85"/>
    <w:rsid w:val="00883001"/>
    <w:rsid w:val="008A0DD7"/>
    <w:rsid w:val="008A6C84"/>
    <w:rsid w:val="008A6D32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C3C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6E19"/>
    <w:rsid w:val="00A973D6"/>
    <w:rsid w:val="00AB3C76"/>
    <w:rsid w:val="00AB7D63"/>
    <w:rsid w:val="00AD15FC"/>
    <w:rsid w:val="00AD20C3"/>
    <w:rsid w:val="00AD2A95"/>
    <w:rsid w:val="00AD3A06"/>
    <w:rsid w:val="00AE6193"/>
    <w:rsid w:val="00AF239D"/>
    <w:rsid w:val="00AF2825"/>
    <w:rsid w:val="00AF4BF9"/>
    <w:rsid w:val="00B062C4"/>
    <w:rsid w:val="00B062E9"/>
    <w:rsid w:val="00B108DA"/>
    <w:rsid w:val="00B10C5D"/>
    <w:rsid w:val="00B1575A"/>
    <w:rsid w:val="00B2056E"/>
    <w:rsid w:val="00B3100F"/>
    <w:rsid w:val="00B43A5F"/>
    <w:rsid w:val="00B55930"/>
    <w:rsid w:val="00B6105F"/>
    <w:rsid w:val="00B61A92"/>
    <w:rsid w:val="00B6220E"/>
    <w:rsid w:val="00B62E62"/>
    <w:rsid w:val="00B7219F"/>
    <w:rsid w:val="00B821F9"/>
    <w:rsid w:val="00B84F12"/>
    <w:rsid w:val="00B95CFC"/>
    <w:rsid w:val="00BA0CED"/>
    <w:rsid w:val="00BA1F06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C6218"/>
    <w:rsid w:val="00CD0B6D"/>
    <w:rsid w:val="00CD71B4"/>
    <w:rsid w:val="00CF3A5D"/>
    <w:rsid w:val="00D037CE"/>
    <w:rsid w:val="00D12C81"/>
    <w:rsid w:val="00D12FD4"/>
    <w:rsid w:val="00D15ACE"/>
    <w:rsid w:val="00D16325"/>
    <w:rsid w:val="00D20E28"/>
    <w:rsid w:val="00D23412"/>
    <w:rsid w:val="00D24C3B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7517A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5097"/>
    <w:rsid w:val="00DF1071"/>
    <w:rsid w:val="00DF1FD9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18C9"/>
    <w:rsid w:val="00EE30D8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168C"/>
    <w:rsid w:val="00F66C91"/>
    <w:rsid w:val="00F73A8A"/>
    <w:rsid w:val="00F76EF3"/>
    <w:rsid w:val="00F77D69"/>
    <w:rsid w:val="00F8458D"/>
    <w:rsid w:val="00FA3F58"/>
    <w:rsid w:val="00FB3061"/>
    <w:rsid w:val="00FB30EC"/>
    <w:rsid w:val="00FB50E0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457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B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s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6504-FE05-4F12-9340-2EC494F5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/>
  <LinksUpToDate>false</LinksUpToDate>
  <CharactersWithSpaces>759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yuehara</cp:lastModifiedBy>
  <cp:revision>3</cp:revision>
  <cp:lastPrinted>2020-02-18T11:15:00Z</cp:lastPrinted>
  <dcterms:created xsi:type="dcterms:W3CDTF">2020-02-26T09:13:00Z</dcterms:created>
  <dcterms:modified xsi:type="dcterms:W3CDTF">2020-02-27T00:32:00Z</dcterms:modified>
</cp:coreProperties>
</file>